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"Tanner, Alain"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man's 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773789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ville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771869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port; Une ville à Chandigarh : Le Corbusier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773929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Messidor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773404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salamandre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772204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Ramuz vu par : [deux court métrages]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771171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771515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Jonas qui aura 25 ans en l'an 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770200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770150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Jonas et Lila, à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775033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mort ou vif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773218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