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"Penn, Sean"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Anderson, Paul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Licorice pizza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776360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Malick, Terrence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tree of life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772513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Sorrentino, Paolo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must be the place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772746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080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 the wild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Adventure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776609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Sant, Gus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Harvey Milk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Biography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774880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Pollack, Sydney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L'interprète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Thriller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771028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Eastwood, Clint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Mystic river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Crime fiction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770818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Malick, Terrence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rouge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770585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Sam, je suis Sam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776214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