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Petit paysan / un film de Hubert Charuel ; avec Swann Arlaud, Sara Giraudeau, Bouli Lanners... [et al.] ; scénario Hubert Charuel, Claude Le Pape ; musique Quentin Lepoutre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paysan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Charuel, Hubert (Réalisateur)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Arlaud, Swann (actor)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Giraudeau, Sara (Actrice)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Lanners, Bouli (actor)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12 ans ; Age conseillé : 14 ans. - Version originale française ; sous-titres pour sourds et malentendants. - Suppléments.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la trentaine, est éleveur de vaches laitières. Sa vie s’organise autour de sa ferme, sa sœur vétérinaire et ses parents dont il a repris l’exploitation. Alors que les premiers cas d’une épidémie se déclarent en France, Pierre découvre que l’une de ses bêtes est infectée. Il ne peut se résoudre à perdre ses vaches. Il n’a rien d’autre et ira jusqu’au bout pour les sauver.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774928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Hubert Charuel ; avec Swann Arlaud, Sara Giraudeau, Bouli Lanners... [et al.] ; scénario Hubert Charuel, Claude Le Pape ; musique Quentin Lepoutre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Pyramide,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(86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3384442273695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774928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