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Elégie pour un phare Elegie auf einen Leuchtturm / un film écrit et réal. par Dominique de Rivaz</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Elégie pour un phare [DVD-Video] = Elegie auf einen Leuchtturm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Elegie auf einen Leuchtturm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Rivaz, Dominique de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14 ans. - Choix de langues : français, allemand ; choix des sous-titres : allemand, anglais, russe.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Avec "Elégie pour un phare" Dominique de Rivaz signe un essai cinématographique remarquable, inattendu, aussi intime par son abord qu'universel par son propos. C'est que le hasard l'a amenée à vivre son deuil dans le désert polaire de Choïna, quelque part dans le grand nord de la Russie. Son père vient de mourir. Elle est en deuil. Au matin de sa mort, dans un magazine glané dans un kiosque de gare, une photographie l’interpelle. Il est dit que dans un hameau perdu du Grand Nord russe, un phare va être éteint à jamais, et son gardien mis à pied. Sa tristesse s’incarne sans crier gare en ce double destin. Sans qu’elle-même ne comprenne encore pourquoi, elle sait, elle en persuadée: ce sera là-bas, le lieu du deuil.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SUISSE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773790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Dominique de Rivaz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Louise Prod.,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(56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7640126565064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773790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RIVAZ</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