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L'amour à l'ère du virtuel [DVD-Video] = Medianeras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Medianeras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Taretto, Gustavo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16 ans. - Version originale espagnole ; choix des sous-titres : français, allemand. - Trad. de : Medianeras.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 et Mariana vivent tous les deux à Buenos Aires, dans la solitude. Lui, concepteur de sites Internet travaille essentiellement chez lui et cela tombe bien car il est plutôt agoraphobe. Elle, architecte, peine à trouver un emploi et décore des vitrines en attendant. Les deux ont en commun d’essayer de se remettre d’une rupture amoureuse et, même s’ils ne se connaissent pas, d’habiter la même rue de la capitale argentine où ils se croisent, lui avec le petit chien abandonné par son ex, elle les bras encombrés de ses mannequins. Comédie romantique dont le personnage de Martin semble sortir tout droit d’un film de Woody Allen, et dont le ton léger et souvent humoristique n’empêche pas, au contraire, une réflexion profonde, et étonnante par sa rigueur, sur la vie et l’architecture urbaine.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ARGENTINE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773039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Gustavo Taretto ; avec Pilar Lopez de Ayala, Javier Drolas, Ines Efron... [et al.] ; musique de Gabriel Chwojnik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7640117982221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773039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TARE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