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"Fontaine, Anne"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innocentes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Fontaine, Anne (réal.)</w:t>
            </w:r>
          </w:p>
          <w:p>
            <w:pPr>
              <w:pBdr/>
              <w:spacing/>
              <w:rPr>
                <w:rFonts w:ascii="Arial" w:hAnsi="Arial" w:eastAsia="Arial" w:cs="Arial"/>
                <w:b w:val="0"/>
                <w:sz w:val="20"/>
              </w:rPr>
            </w:pPr>
            <w:r>
              <w:rPr>
                <w:rFonts w:ascii="Arial" w:hAnsi="Arial" w:eastAsia="Arial" w:cs="Arial"/>
                <w:b w:val="0"/>
                <w:sz w:val="20"/>
              </w:rPr>
              <w:t xml:space="preserve">Macaigne, Vincent (acteur)</w:t>
            </w:r>
          </w:p>
          <w:p>
            <w:pPr>
              <w:pBdr/>
              <w:spacing/>
              <w:rPr/>
            </w:pPr>
            <w:r>
              <w:rPr>
                <w:rFonts w:ascii="Arial" w:hAnsi="Arial" w:eastAsia="Arial" w:cs="Arial"/>
                <w:b w:val="0"/>
                <w:sz w:val="20"/>
              </w:rPr>
              <w:t xml:space="preserve">De Laage, Lou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12 ans ; Age conseillé : 14 ans. - Version originale française ; sous-titres pour sourds et malentendants.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Pologne, décembre 1945. Mathilde Beaulieu, une jeune interne de la Croix-Rouge chargée de soigner les rescapés français avant leur rapatriement, est appelée au secours par une religieuse polonaise. D’abord réticente, Mathilde accepte de la suivre dans son couvent où trente Bénédictines vivent coupées du monde. Elle découvre que plusieurs d’entre elles, tombées enceintes dans des circonstances dramatiques, sont sur le point d’accoucher. Peu à peu, se nouent entre Mathilde, athée et rationaliste, et les religieuses, attachées aux règles de leur vocation, des relations complexes que le danger va aiguiser. C’est pourtant ensemble qu’elles retrouveront le chemin de la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774354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d'Anne Fontaine ; avec Lou De Laage, Vincent Macaigne, Agata Buzek... [et al.] ; scénario Sabrina B. Karine et Alice Vial ; musique Grégoire Hetzel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TF1 Vidéo,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(115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3384442269339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774354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FONT</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