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Thriller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Burning days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Alper, Emin (Réalisateur)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turque ; sous-titres français, allemand.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Fraîchement nommé, un jeune procureur prend son poste dans une ville perdue en Anatolie, en proie à des pénuries d’eau. Découvrant l’engouement des notables locaux pour la chasse, il devient rapidement la cible de tentatives de séduction et d’intimidation... Par le prisme du polar tendu, le réalisateur turc Emin Alper restitue l’insidieuse mécanique des populismes et nous suspend au bord du gouffre!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TURQUIE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776557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Emin Alper ; avec Selahattin Pasali, Erol Babaoglu, Ekin Koç... [et al.] ; musique Stefan Will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(129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7640117984065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Turkish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776557</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ALPE</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